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B8B" w:rsidRDefault="009A7F4F">
      <w:r w:rsidRPr="00E70B8B">
        <w:rPr>
          <w:b/>
        </w:rPr>
        <w:t>U wenst een nieuwe perslucht</w:t>
      </w:r>
      <w:r w:rsidR="008267A7" w:rsidRPr="00E70B8B">
        <w:rPr>
          <w:b/>
        </w:rPr>
        <w:t xml:space="preserve"> of andere </w:t>
      </w:r>
      <w:r w:rsidR="00F95968" w:rsidRPr="00E70B8B">
        <w:rPr>
          <w:b/>
        </w:rPr>
        <w:t>leiding?</w:t>
      </w:r>
      <w:r w:rsidR="00E70B8B">
        <w:t xml:space="preserve"> </w:t>
      </w:r>
      <w:r w:rsidR="004B69D9">
        <w:t xml:space="preserve">(nitro, vac, oil, H²O, fire, in vloeistof of gasvorm, lage druk of hoge druk ) te plaatsen of een bestaande (lekkende) leiding te vervangen dan kan u rekenen op onze plaatsingsdienst, (steeds 2 monteurs) deze zijn opgeleid om efficiënt en vakkundig de leidingen te plaatsen in diameters van 20 tot 160 mm, en dit in de geijkte kleurcode zodat er een herkenbare leiding wordt gecreëerd, voor hydraulische leidingen hebben onze buizen een druktest </w:t>
      </w:r>
      <w:r w:rsidR="005406B5">
        <w:t xml:space="preserve">ondergaan </w:t>
      </w:r>
      <w:r w:rsidR="004B69D9">
        <w:t xml:space="preserve">van 600 bar, zonder dat </w:t>
      </w:r>
      <w:r w:rsidR="005406B5">
        <w:t xml:space="preserve">dit tot </w:t>
      </w:r>
      <w:r w:rsidR="004B69D9">
        <w:t xml:space="preserve">lekken of barsten </w:t>
      </w:r>
      <w:r w:rsidR="005406B5">
        <w:t xml:space="preserve">leid </w:t>
      </w:r>
      <w:r w:rsidR="004B69D9">
        <w:t>in he</w:t>
      </w:r>
      <w:r w:rsidR="005406B5">
        <w:t>t</w:t>
      </w:r>
      <w:r w:rsidR="004B69D9">
        <w:t xml:space="preserve"> leidingwerk, voor het andere medium liggen de druktesten ook ongeëvenaard hoog</w:t>
      </w:r>
      <w:r w:rsidR="005406B5">
        <w:t>.</w:t>
      </w:r>
      <w:r w:rsidR="004B69D9">
        <w:rPr>
          <w:noProof/>
        </w:rPr>
        <w:drawing>
          <wp:inline distT="0" distB="0" distL="0" distR="0" wp14:anchorId="5A0A3C8D" wp14:editId="0BB0E59C">
            <wp:extent cx="5760720" cy="781185"/>
            <wp:effectExtent l="0" t="0" r="0" b="0"/>
            <wp:docPr id="1" name="Afbeelding 1" descr="http://www.eqofluids.com/wp-content/uploads/2018/03/prod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qofluids.com/wp-content/uploads/2018/03/prods-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781185"/>
                    </a:xfrm>
                    <a:prstGeom prst="rect">
                      <a:avLst/>
                    </a:prstGeom>
                    <a:noFill/>
                    <a:ln>
                      <a:noFill/>
                    </a:ln>
                  </pic:spPr>
                </pic:pic>
              </a:graphicData>
            </a:graphic>
          </wp:inline>
        </w:drawing>
      </w:r>
      <w:r w:rsidR="004B69D9">
        <w:t xml:space="preserve">, </w:t>
      </w:r>
      <w:r w:rsidR="00385AFF">
        <w:rPr>
          <w:b/>
        </w:rPr>
        <w:t>Ho</w:t>
      </w:r>
      <w:r w:rsidR="004B69D9" w:rsidRPr="00E70B8B">
        <w:rPr>
          <w:b/>
        </w:rPr>
        <w:t>e gaan wij te werk?</w:t>
      </w:r>
      <w:r w:rsidR="004B69D9">
        <w:t xml:space="preserve"> </w:t>
      </w:r>
      <w:r w:rsidR="00F95968">
        <w:t xml:space="preserve">Voor kleine installaties maken wij u een aanbieding op basis van een schets en afmetingen die u ons doormailt, (gebruik hier het antwoordformulier voor) voor meer complexe installaties komt onze vertegenwoordiger eerst ter plaatse om de maten, debiet en wensen voor o.m. de aftappunten op te nemen. Vervolgens maken wij u </w:t>
      </w:r>
      <w:r w:rsidR="005406B5">
        <w:t xml:space="preserve">een </w:t>
      </w:r>
      <w:r w:rsidR="00F95968">
        <w:t xml:space="preserve">duidelijke en bindende offerte </w:t>
      </w:r>
      <w:r w:rsidR="004B69D9">
        <w:t xml:space="preserve">uitgerekend door onze app, </w:t>
      </w:r>
      <w:r w:rsidR="00F95968">
        <w:t>op basis van de informatie die wij hebben verkregen,</w:t>
      </w:r>
      <w:r w:rsidR="005406B5">
        <w:t xml:space="preserve"> </w:t>
      </w:r>
      <w:r w:rsidR="00F95968">
        <w:t>O</w:t>
      </w:r>
      <w:r w:rsidR="00E70B8B">
        <w:t xml:space="preserve">p de </w:t>
      </w:r>
      <w:r w:rsidR="005406B5">
        <w:t xml:space="preserve">afgesproken </w:t>
      </w:r>
      <w:r w:rsidR="00E70B8B">
        <w:t xml:space="preserve"> dag komt onze plaatsingsploeg rond 08:00 ter plaatse, met een volledig uitgeruste </w:t>
      </w:r>
      <w:r w:rsidR="00F95968">
        <w:t>vrachtwagen</w:t>
      </w:r>
      <w:r w:rsidR="00E70B8B">
        <w:t xml:space="preserve">, o.m. met ladders, hoogtewerker, en voldoende gereedschap, montagemateriaal </w:t>
      </w:r>
      <w:r w:rsidR="005406B5">
        <w:t xml:space="preserve">om een perfecte leiding te plaatsen, </w:t>
      </w:r>
      <w:r w:rsidR="00E70B8B">
        <w:t xml:space="preserve"> </w:t>
      </w:r>
      <w:r w:rsidR="00F95968">
        <w:t xml:space="preserve">steeds ook </w:t>
      </w:r>
      <w:r w:rsidR="00E70B8B">
        <w:t>extra leidingen en koppelingen</w:t>
      </w:r>
      <w:r w:rsidR="00F95968">
        <w:t>, om no</w:t>
      </w:r>
      <w:r w:rsidR="005406B5">
        <w:t>deloze verplaatsingen te mijden, indien de opdrachtgever uitbreidingen wenst.</w:t>
      </w:r>
    </w:p>
    <w:p w:rsidR="006E6305" w:rsidRDefault="00E70B8B">
      <w:r w:rsidRPr="00E70B8B">
        <w:rPr>
          <w:b/>
        </w:rPr>
        <w:t>Wat gaat dit kosten?</w:t>
      </w:r>
      <w:r w:rsidR="008267A7">
        <w:t xml:space="preserve"> </w:t>
      </w:r>
      <w:r w:rsidR="00385AFF">
        <w:t>E</w:t>
      </w:r>
      <w:r w:rsidR="008267A7">
        <w:t xml:space="preserve">r wordt dagelijks </w:t>
      </w:r>
      <w:r w:rsidR="00F95968">
        <w:t>een</w:t>
      </w:r>
      <w:r w:rsidR="008267A7">
        <w:t xml:space="preserve"> staat opgemaakt van de werkuren en gebruikte materialen, </w:t>
      </w:r>
      <w:r w:rsidR="005406B5">
        <w:t xml:space="preserve">mogelijke  meer of minderwerken worden verrekend in functie van de meetstaat. </w:t>
      </w:r>
      <w:r w:rsidR="008267A7">
        <w:t xml:space="preserve">in de praktijk stellen wij meestal vast dat tijdens de montagewerken de opdrachtgever nog enkele extra </w:t>
      </w:r>
      <w:r w:rsidR="006E6305">
        <w:t xml:space="preserve">aftappunten, of verlengingen wenst </w:t>
      </w:r>
      <w:r w:rsidR="00F95968">
        <w:t>die over het hoofd werden gezien</w:t>
      </w:r>
      <w:r w:rsidR="006E6305">
        <w:t xml:space="preserve">, de prijzen van de </w:t>
      </w:r>
      <w:r w:rsidR="00F95968">
        <w:t>koppelingen</w:t>
      </w:r>
      <w:r w:rsidR="006E6305">
        <w:t xml:space="preserve"> en buizen zijn</w:t>
      </w:r>
      <w:r>
        <w:t xml:space="preserve"> </w:t>
      </w:r>
      <w:r w:rsidR="00F95968">
        <w:t xml:space="preserve">transparant </w:t>
      </w:r>
      <w:r>
        <w:t>te raadplegen op onze site, zo</w:t>
      </w:r>
      <w:r w:rsidR="00F95968">
        <w:t xml:space="preserve"> heeft u al een idee over de kostprijs van uw investering</w:t>
      </w:r>
      <w:r w:rsidR="006E6305">
        <w:t xml:space="preserve">, de uurprijs van onze monteurs is vastgesteld op 60 euro/uur inbegrepen huur hoogtewerker, voorrijkosten, gebruik van klein montagematerieel, de garantie op lekken bedraagt 25 jaar, corrosie, doorbuigen, drukvallen, vervuiling zijn onbestaand </w:t>
      </w:r>
      <w:r>
        <w:t xml:space="preserve">gezien </w:t>
      </w:r>
      <w:r w:rsidR="00F95968">
        <w:t>het materiaal</w:t>
      </w:r>
      <w:r w:rsidR="00A802DE">
        <w:t xml:space="preserve">, er worden geen voorschotten gevraagd, factuur wordt u opgestuurd na de </w:t>
      </w:r>
      <w:r w:rsidR="004B69D9">
        <w:t>definitieve</w:t>
      </w:r>
      <w:r w:rsidR="00A802DE">
        <w:t xml:space="preserve"> oplevering (lektest)</w:t>
      </w:r>
      <w:r w:rsidR="004B69D9">
        <w:t xml:space="preserve">, </w:t>
      </w:r>
      <w:r w:rsidR="005406B5">
        <w:t xml:space="preserve">en </w:t>
      </w:r>
      <w:r w:rsidR="004B69D9">
        <w:t>mits akkoord van onze kredietcontroller</w:t>
      </w:r>
      <w:r w:rsidR="00385AFF">
        <w:t>.</w:t>
      </w:r>
    </w:p>
    <w:p w:rsidR="00385AFF" w:rsidRDefault="00385AFF" w:rsidP="005406B5">
      <w:pPr>
        <w:pStyle w:val="Geenafstand"/>
      </w:pPr>
    </w:p>
    <w:p w:rsidR="00385AFF" w:rsidRDefault="00385AFF" w:rsidP="005406B5">
      <w:pPr>
        <w:pStyle w:val="Geenafstand"/>
      </w:pPr>
    </w:p>
    <w:p w:rsidR="00A802DE" w:rsidRPr="00385AFF" w:rsidRDefault="00A802DE" w:rsidP="005406B5">
      <w:pPr>
        <w:pStyle w:val="Geenafstand"/>
        <w:rPr>
          <w:b/>
          <w:bCs/>
        </w:rPr>
      </w:pPr>
      <w:r w:rsidRPr="00385AFF">
        <w:rPr>
          <w:b/>
          <w:bCs/>
        </w:rPr>
        <w:t>ONTWERPFORMULIER</w:t>
      </w:r>
    </w:p>
    <w:p w:rsidR="00385AFF" w:rsidRDefault="00385AFF" w:rsidP="005406B5">
      <w:pPr>
        <w:pStyle w:val="Geenafstand"/>
      </w:pPr>
    </w:p>
    <w:p w:rsidR="004B69D9" w:rsidRDefault="004B69D9" w:rsidP="005406B5">
      <w:pPr>
        <w:pStyle w:val="Geenafstand"/>
      </w:pPr>
      <w:r>
        <w:t>Nieuwe installatie: ja/nee</w:t>
      </w:r>
    </w:p>
    <w:p w:rsidR="004B69D9" w:rsidRDefault="004B69D9" w:rsidP="005406B5">
      <w:pPr>
        <w:pStyle w:val="Geenafstand"/>
      </w:pPr>
      <w:r>
        <w:t xml:space="preserve">Uitbreiding bestaande installatie: ja/nee huidig installatie merk: </w:t>
      </w:r>
    </w:p>
    <w:p w:rsidR="004B69D9" w:rsidRDefault="004B69D9" w:rsidP="005406B5">
      <w:pPr>
        <w:pStyle w:val="Geenafstand"/>
      </w:pPr>
      <w:r>
        <w:t>Uitbreken van bestaande installatie en vervangen door nieuwe installatie: ja/nee</w:t>
      </w:r>
    </w:p>
    <w:p w:rsidR="00A802DE" w:rsidRDefault="004B69D9" w:rsidP="005406B5">
      <w:pPr>
        <w:pStyle w:val="Geenafstand"/>
      </w:pPr>
      <w:r>
        <w:t xml:space="preserve">Medium: </w:t>
      </w:r>
      <w:r w:rsidR="00A802DE">
        <w:t xml:space="preserve">perslucht, water, </w:t>
      </w:r>
      <w:r>
        <w:t>nitrogeen</w:t>
      </w:r>
      <w:r w:rsidR="00A802DE">
        <w:t xml:space="preserve">, </w:t>
      </w:r>
      <w:r>
        <w:t>vacuüm</w:t>
      </w:r>
      <w:r w:rsidR="00A802DE">
        <w:t>, hydraulisch, olie, andere: ……….</w:t>
      </w:r>
    </w:p>
    <w:p w:rsidR="00A802DE" w:rsidRDefault="00A802DE" w:rsidP="005406B5">
      <w:pPr>
        <w:pStyle w:val="Geenafstand"/>
      </w:pPr>
      <w:r>
        <w:t>Gewenste druk in bar:</w:t>
      </w:r>
    </w:p>
    <w:p w:rsidR="00A802DE" w:rsidRDefault="00A802DE" w:rsidP="005406B5">
      <w:pPr>
        <w:pStyle w:val="Geenafstand"/>
      </w:pPr>
      <w:r>
        <w:t>Kleurcode:</w:t>
      </w:r>
    </w:p>
    <w:p w:rsidR="00A802DE" w:rsidRDefault="00A802DE" w:rsidP="005406B5">
      <w:pPr>
        <w:pStyle w:val="Geenafstand"/>
      </w:pPr>
      <w:r>
        <w:t>Lengte van de buizen bij benadering</w:t>
      </w:r>
      <w:r w:rsidR="005406B5">
        <w:t xml:space="preserve"> in cm:</w:t>
      </w:r>
    </w:p>
    <w:p w:rsidR="00A802DE" w:rsidRDefault="00A802DE" w:rsidP="005406B5">
      <w:pPr>
        <w:pStyle w:val="Geenafstand"/>
      </w:pPr>
      <w:r>
        <w:t>Voor perslucht, het debiet van de compressor</w:t>
      </w:r>
      <w:r w:rsidR="005406B5">
        <w:t>:</w:t>
      </w:r>
    </w:p>
    <w:p w:rsidR="00A802DE" w:rsidRDefault="00A802DE" w:rsidP="005406B5">
      <w:pPr>
        <w:pStyle w:val="Geenafstand"/>
      </w:pPr>
      <w:r>
        <w:t>Welke datum is voorzien voor de levering/werken</w:t>
      </w:r>
      <w:r w:rsidR="005406B5">
        <w:t xml:space="preserve"> :</w:t>
      </w:r>
    </w:p>
    <w:p w:rsidR="00A802DE" w:rsidRDefault="00A802DE" w:rsidP="005406B5">
      <w:pPr>
        <w:pStyle w:val="Geenafstand"/>
      </w:pPr>
      <w:r>
        <w:t>Hoogte van de te plaatsen installatie in het gebouw</w:t>
      </w:r>
      <w:r w:rsidR="005406B5">
        <w:t xml:space="preserve"> :</w:t>
      </w:r>
    </w:p>
    <w:p w:rsidR="00A802DE" w:rsidRDefault="004B69D9" w:rsidP="005406B5">
      <w:pPr>
        <w:pStyle w:val="Geenafstand"/>
      </w:pPr>
      <w:r>
        <w:t>Speciale voorwaarden</w:t>
      </w:r>
      <w:r w:rsidR="00A802DE">
        <w:t xml:space="preserve">: </w:t>
      </w:r>
      <w:r>
        <w:t>kruipkelder</w:t>
      </w:r>
      <w:r w:rsidR="00A802DE">
        <w:t xml:space="preserve">, </w:t>
      </w:r>
      <w:r>
        <w:t>dakwerken</w:t>
      </w:r>
      <w:r w:rsidR="00A802DE">
        <w:t xml:space="preserve">, betonwerken, </w:t>
      </w:r>
      <w:r>
        <w:t>etc.</w:t>
      </w:r>
    </w:p>
    <w:p w:rsidR="00A802DE" w:rsidRDefault="00A802DE" w:rsidP="005406B5">
      <w:pPr>
        <w:pStyle w:val="Geenafstand"/>
      </w:pPr>
      <w:r>
        <w:lastRenderedPageBreak/>
        <w:t>Adres van plaatsing:</w:t>
      </w:r>
    </w:p>
    <w:p w:rsidR="00A802DE" w:rsidRDefault="004B69D9" w:rsidP="005406B5">
      <w:pPr>
        <w:pStyle w:val="Geenafstand"/>
      </w:pPr>
      <w:r>
        <w:t>Naam</w:t>
      </w:r>
      <w:r w:rsidR="00A802DE">
        <w:t xml:space="preserve"> verantwoordelijke:</w:t>
      </w:r>
    </w:p>
    <w:p w:rsidR="004B69D9" w:rsidRDefault="004B69D9" w:rsidP="005406B5">
      <w:pPr>
        <w:pStyle w:val="Geenafstand"/>
      </w:pPr>
      <w:r>
        <w:t>Tel van de verantwoordelijke:</w:t>
      </w:r>
    </w:p>
    <w:p w:rsidR="00A802DE" w:rsidRDefault="004B69D9" w:rsidP="005406B5">
      <w:pPr>
        <w:pStyle w:val="Geenafstand"/>
      </w:pPr>
      <w:r>
        <w:t>Bedrijf:</w:t>
      </w:r>
    </w:p>
    <w:p w:rsidR="004B69D9" w:rsidRDefault="004B69D9" w:rsidP="005406B5">
      <w:pPr>
        <w:pStyle w:val="Geenafstand"/>
      </w:pPr>
      <w:r>
        <w:t>Facturatie adres</w:t>
      </w:r>
      <w:r w:rsidR="005406B5">
        <w:t>:</w:t>
      </w:r>
    </w:p>
    <w:p w:rsidR="004B69D9" w:rsidRDefault="004B69D9" w:rsidP="005406B5">
      <w:pPr>
        <w:pStyle w:val="Geenafstand"/>
      </w:pPr>
      <w:r>
        <w:t>Btw nummer</w:t>
      </w:r>
      <w:r w:rsidR="005406B5">
        <w:t>:</w:t>
      </w:r>
    </w:p>
    <w:p w:rsidR="004B69D9" w:rsidRDefault="004B69D9" w:rsidP="005406B5">
      <w:pPr>
        <w:pStyle w:val="Geenafstand"/>
      </w:pPr>
      <w:r>
        <w:t>Wenst u het bezoek van onze vertegenwoordiger: ja/nee</w:t>
      </w:r>
    </w:p>
    <w:p w:rsidR="005406B5" w:rsidRDefault="005406B5" w:rsidP="005406B5">
      <w:pPr>
        <w:pStyle w:val="Geenafstand"/>
      </w:pPr>
      <w:r>
        <w:t>Schets bijgevoegd: ja/nee</w:t>
      </w:r>
    </w:p>
    <w:p w:rsidR="005406B5" w:rsidRDefault="005406B5"/>
    <w:p w:rsidR="004B69D9" w:rsidRDefault="004B69D9"/>
    <w:p w:rsidR="009A7F4F" w:rsidRDefault="009A7F4F"/>
    <w:sectPr w:rsidR="009A7F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7F4F"/>
    <w:rsid w:val="000A2AC6"/>
    <w:rsid w:val="00385AFF"/>
    <w:rsid w:val="004B69D9"/>
    <w:rsid w:val="005406B5"/>
    <w:rsid w:val="006E6305"/>
    <w:rsid w:val="008267A7"/>
    <w:rsid w:val="009A7F4F"/>
    <w:rsid w:val="009E7C1E"/>
    <w:rsid w:val="00A32FAB"/>
    <w:rsid w:val="00A802DE"/>
    <w:rsid w:val="00CD700D"/>
    <w:rsid w:val="00E70B8B"/>
    <w:rsid w:val="00F94223"/>
    <w:rsid w:val="00F9596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F3FD"/>
  <w15:docId w15:val="{28651003-7004-4744-8146-C5F21457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9422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267A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267A7"/>
    <w:rPr>
      <w:rFonts w:ascii="Tahoma" w:hAnsi="Tahoma" w:cs="Tahoma"/>
      <w:sz w:val="16"/>
      <w:szCs w:val="16"/>
    </w:rPr>
  </w:style>
  <w:style w:type="paragraph" w:styleId="Geenafstand">
    <w:name w:val="No Spacing"/>
    <w:uiPriority w:val="1"/>
    <w:qFormat/>
    <w:rsid w:val="005406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Sven Van de Vreken</cp:lastModifiedBy>
  <cp:revision>2</cp:revision>
  <dcterms:created xsi:type="dcterms:W3CDTF">2020-04-10T14:45:00Z</dcterms:created>
  <dcterms:modified xsi:type="dcterms:W3CDTF">2020-04-10T14:45:00Z</dcterms:modified>
</cp:coreProperties>
</file>